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13" w:rsidRPr="00E80613" w:rsidRDefault="00E80613" w:rsidP="00E80613">
      <w:pPr>
        <w:shd w:val="clear" w:color="auto" w:fill="F8F8F8"/>
        <w:spacing w:after="0" w:line="420" w:lineRule="atLeast"/>
        <w:outlineLvl w:val="0"/>
        <w:rPr>
          <w:rFonts w:ascii="Arial" w:eastAsia="Times New Roman" w:hAnsi="Arial" w:cs="Arial"/>
          <w:b/>
          <w:bCs/>
          <w:color w:val="131313"/>
          <w:kern w:val="36"/>
          <w:sz w:val="54"/>
          <w:szCs w:val="54"/>
          <w:lang w:eastAsia="el-GR"/>
        </w:rPr>
      </w:pPr>
      <w:r w:rsidRPr="00E80613">
        <w:rPr>
          <w:rFonts w:ascii="Arial" w:eastAsia="Times New Roman" w:hAnsi="Arial" w:cs="Arial"/>
          <w:b/>
          <w:bCs/>
          <w:color w:val="131313"/>
          <w:kern w:val="36"/>
          <w:sz w:val="54"/>
          <w:szCs w:val="54"/>
          <w:lang w:eastAsia="el-GR"/>
        </w:rPr>
        <w:t>ΑΝΑΚΟΙΝΩΣΗ</w:t>
      </w:r>
    </w:p>
    <w:p w:rsidR="00E80613" w:rsidRPr="00E80613" w:rsidRDefault="00E80613" w:rsidP="00E80613">
      <w:pPr>
        <w:shd w:val="clear" w:color="auto" w:fill="F8F8F8"/>
        <w:spacing w:after="45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Αθήνα, 26/1/2021</w:t>
      </w:r>
    </w:p>
    <w:p w:rsidR="00E80613" w:rsidRPr="00E80613" w:rsidRDefault="00E80613" w:rsidP="00E80613">
      <w:pPr>
        <w:shd w:val="clear" w:color="auto" w:fill="F8F8F8"/>
        <w:spacing w:after="4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Ανάρτηση ειδοποιητηρίων ασφαλιστικών εισφορών Δεκεμβρίου 2020 Μη Μισθωτών</w:t>
      </w:r>
    </w:p>
    <w:p w:rsidR="00E80613" w:rsidRPr="00E80613" w:rsidRDefault="00E80613" w:rsidP="00E80613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Αναρτήθηκαν στο διαδικτυακό τόπο του e-ΕΦΚΑ τα ενιαία ειδοποιητήρια των ασφαλιστικών εισφορών (κύριας, επικουρικής ασφάλισης και εφάπαξ παροχών) του μηνός Δεκεμβρίου 2020 για ελεύθερους επαγγελματίες, αυτοτελώς απασχολούμενους και αγρότες.</w:t>
      </w:r>
    </w:p>
    <w:p w:rsidR="00E80613" w:rsidRPr="00E80613" w:rsidRDefault="00E80613" w:rsidP="00E80613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Στο Δ.Σ. του e-ΕΦΚΑ που θα πραγματοποιηθεί την Πέμπτη 28 Ιανουαρίου 2021 </w:t>
      </w:r>
      <w:r w:rsidRPr="00E806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θα μεταφερθεί η καταληκτική ημερομηνία πληρωμής για την Τετάρτη 3 Φεβρουαρίου 2021</w:t>
      </w:r>
      <w:r w:rsidRPr="00E8061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.</w:t>
      </w:r>
    </w:p>
    <w:p w:rsidR="00E80613" w:rsidRPr="00E80613" w:rsidRDefault="00E80613" w:rsidP="00E80613">
      <w:pPr>
        <w:shd w:val="clear" w:color="auto" w:fill="F8F8F8"/>
        <w:spacing w:after="450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color w:val="000000"/>
          <w:sz w:val="24"/>
          <w:szCs w:val="24"/>
          <w:lang w:eastAsia="el-GR"/>
        </w:rPr>
        <w:t>Την ίδια ημερομηνία θα πραγματοποιηθεί η καταβολή της εισφοράς μέσω άμεσης χρέωσης τραπεζικού λογαριασμού (πάγια εντολή).</w:t>
      </w:r>
    </w:p>
    <w:p w:rsidR="00E80613" w:rsidRPr="00E80613" w:rsidRDefault="00E80613" w:rsidP="00E80613">
      <w:pPr>
        <w:shd w:val="clear" w:color="auto" w:fill="F8F8F8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 w:rsidRPr="00E80613">
        <w:rPr>
          <w:rFonts w:ascii="Arial" w:eastAsia="Times New Roman" w:hAnsi="Arial" w:cs="Arial"/>
          <w:b/>
          <w:bCs/>
          <w:color w:val="000000"/>
          <w:sz w:val="24"/>
          <w:szCs w:val="24"/>
          <w:lang w:eastAsia="el-GR"/>
        </w:rPr>
        <w:t>Από τη Διοίκηση του e-ΕΦΚΑ</w:t>
      </w:r>
    </w:p>
    <w:p w:rsidR="00212DED" w:rsidRDefault="00212DED">
      <w:bookmarkStart w:id="0" w:name="_GoBack"/>
      <w:bookmarkEnd w:id="0"/>
    </w:p>
    <w:sectPr w:rsidR="00212DED" w:rsidSect="0064300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C253C"/>
    <w:multiLevelType w:val="multilevel"/>
    <w:tmpl w:val="5B12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0613"/>
    <w:rsid w:val="00212DED"/>
    <w:rsid w:val="0064300F"/>
    <w:rsid w:val="00D95227"/>
    <w:rsid w:val="00E80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2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6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31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1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5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5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969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868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0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37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6828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06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0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1777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506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350377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4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13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635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371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196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8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05668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35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4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472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64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11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67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452958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63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441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43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359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879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73788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501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80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73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3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89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  <w:divsChild>
            <w:div w:id="3820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7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V.Dimitrakopoulou</cp:lastModifiedBy>
  <cp:revision>2</cp:revision>
  <dcterms:created xsi:type="dcterms:W3CDTF">2021-01-29T08:12:00Z</dcterms:created>
  <dcterms:modified xsi:type="dcterms:W3CDTF">2021-01-29T08:12:00Z</dcterms:modified>
</cp:coreProperties>
</file>